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495C1" w14:textId="77777777" w:rsidR="00D4281E" w:rsidRDefault="00823686" w:rsidP="00D4281E">
      <w:pPr>
        <w:spacing w:after="0"/>
        <w:jc w:val="center"/>
        <w:rPr>
          <w:b/>
          <w:bCs/>
          <w:sz w:val="28"/>
          <w:szCs w:val="28"/>
          <w:lang w:val="en-US"/>
        </w:rPr>
      </w:pPr>
      <w:r w:rsidRPr="00823686">
        <w:rPr>
          <w:b/>
          <w:bCs/>
          <w:sz w:val="28"/>
          <w:szCs w:val="28"/>
          <w:lang w:val="en-US"/>
        </w:rPr>
        <w:t>ROCK PAPER CHISELS</w:t>
      </w:r>
    </w:p>
    <w:p w14:paraId="7D8A746F" w14:textId="77777777" w:rsidR="00D4281E" w:rsidRDefault="00823686" w:rsidP="00D4281E">
      <w:pPr>
        <w:spacing w:after="0"/>
        <w:jc w:val="center"/>
        <w:rPr>
          <w:b/>
          <w:bCs/>
          <w:sz w:val="36"/>
          <w:szCs w:val="36"/>
          <w:lang w:val="en-US"/>
        </w:rPr>
      </w:pPr>
      <w:r w:rsidRPr="00D4281E">
        <w:rPr>
          <w:b/>
          <w:bCs/>
          <w:sz w:val="36"/>
          <w:szCs w:val="36"/>
          <w:lang w:val="en-US"/>
        </w:rPr>
        <w:t>‘LUING FROM THE SEA’ BOAT TRIP</w:t>
      </w:r>
      <w:r w:rsidR="00675A0B" w:rsidRPr="00D4281E">
        <w:rPr>
          <w:b/>
          <w:bCs/>
          <w:sz w:val="36"/>
          <w:szCs w:val="36"/>
          <w:lang w:val="en-US"/>
        </w:rPr>
        <w:t>S</w:t>
      </w:r>
    </w:p>
    <w:p w14:paraId="5C9CDCAC" w14:textId="7FCA34F9" w:rsidR="00675A0B" w:rsidRPr="00D4281E" w:rsidRDefault="00D4281E" w:rsidP="00D4281E">
      <w:pPr>
        <w:spacing w:after="120"/>
        <w:jc w:val="center"/>
        <w:rPr>
          <w:b/>
          <w:bCs/>
          <w:sz w:val="36"/>
          <w:szCs w:val="36"/>
          <w:lang w:val="en-US"/>
        </w:rPr>
      </w:pPr>
      <w:r w:rsidRPr="00D4281E">
        <w:rPr>
          <w:b/>
          <w:bCs/>
          <w:i/>
          <w:iCs/>
          <w:sz w:val="28"/>
          <w:szCs w:val="28"/>
          <w:lang w:val="en-US"/>
        </w:rPr>
        <w:t xml:space="preserve"> Saturday 21</w:t>
      </w:r>
      <w:r w:rsidRPr="00D4281E">
        <w:rPr>
          <w:b/>
          <w:bCs/>
          <w:i/>
          <w:iCs/>
          <w:sz w:val="28"/>
          <w:szCs w:val="28"/>
          <w:vertAlign w:val="superscript"/>
          <w:lang w:val="en-US"/>
        </w:rPr>
        <w:t xml:space="preserve">st </w:t>
      </w:r>
      <w:r w:rsidRPr="00D4281E">
        <w:rPr>
          <w:b/>
          <w:bCs/>
          <w:i/>
          <w:iCs/>
          <w:sz w:val="28"/>
          <w:szCs w:val="28"/>
          <w:lang w:val="en-US"/>
        </w:rPr>
        <w:t>Sept 10.00am-12.00</w:t>
      </w:r>
      <w:r w:rsidR="000A06C5">
        <w:rPr>
          <w:b/>
          <w:bCs/>
          <w:i/>
          <w:iCs/>
          <w:sz w:val="28"/>
          <w:szCs w:val="28"/>
          <w:lang w:val="en-US"/>
        </w:rPr>
        <w:t>pm</w:t>
      </w:r>
      <w:r w:rsidRPr="00D4281E">
        <w:rPr>
          <w:b/>
          <w:bCs/>
          <w:i/>
          <w:iCs/>
          <w:sz w:val="28"/>
          <w:szCs w:val="28"/>
          <w:lang w:val="en-US"/>
        </w:rPr>
        <w:t xml:space="preserve"> or Sunday 22</w:t>
      </w:r>
      <w:r w:rsidRPr="00D4281E">
        <w:rPr>
          <w:b/>
          <w:bCs/>
          <w:i/>
          <w:iCs/>
          <w:sz w:val="28"/>
          <w:szCs w:val="28"/>
          <w:vertAlign w:val="superscript"/>
          <w:lang w:val="en-US"/>
        </w:rPr>
        <w:t>nd</w:t>
      </w:r>
      <w:r w:rsidRPr="00D4281E">
        <w:rPr>
          <w:b/>
          <w:bCs/>
          <w:i/>
          <w:iCs/>
          <w:sz w:val="28"/>
          <w:szCs w:val="28"/>
          <w:lang w:val="en-US"/>
        </w:rPr>
        <w:t xml:space="preserve"> Sept 10.00am-12pm</w:t>
      </w:r>
      <w:r>
        <w:rPr>
          <w:b/>
          <w:bCs/>
          <w:i/>
          <w:iCs/>
          <w:sz w:val="28"/>
          <w:szCs w:val="28"/>
          <w:lang w:val="en-US"/>
        </w:rPr>
        <w:t>.</w:t>
      </w:r>
    </w:p>
    <w:p w14:paraId="74263B34" w14:textId="1E149A4E" w:rsidR="00675A0B" w:rsidRDefault="00675A0B" w:rsidP="00D4281E">
      <w:pPr>
        <w:spacing w:after="120"/>
        <w:rPr>
          <w:i/>
          <w:iCs/>
          <w:sz w:val="28"/>
          <w:szCs w:val="28"/>
          <w:lang w:val="en-US"/>
        </w:rPr>
      </w:pPr>
      <w:r w:rsidRPr="00D4281E">
        <w:rPr>
          <w:i/>
          <w:iCs/>
          <w:sz w:val="28"/>
          <w:szCs w:val="28"/>
          <w:lang w:val="en-US"/>
        </w:rPr>
        <w:t>See and discover Luing’s fascinating history from on board the ‘Golden Eye’. If the weather is good, we’ll go all the way round Luing and Torsa. If not, we’ll keep to the east. Both routes have great views</w:t>
      </w:r>
      <w:r w:rsidR="00316BC3">
        <w:rPr>
          <w:i/>
          <w:iCs/>
          <w:sz w:val="28"/>
          <w:szCs w:val="28"/>
          <w:lang w:val="en-US"/>
        </w:rPr>
        <w:t xml:space="preserve"> and interesting sites to see, introduced to you by island historian and archaeologist Mary Braithwaite.</w:t>
      </w:r>
      <w:r w:rsidR="00D8156D">
        <w:rPr>
          <w:i/>
          <w:iCs/>
          <w:sz w:val="28"/>
          <w:szCs w:val="28"/>
          <w:lang w:val="en-US"/>
        </w:rPr>
        <w:t xml:space="preserve"> The trips are run by Luing-based business ‘Wild Island Experience’.</w:t>
      </w:r>
    </w:p>
    <w:p w14:paraId="155502A7" w14:textId="5D93BC76" w:rsidR="009312A7" w:rsidRPr="00B53415" w:rsidRDefault="000F2921" w:rsidP="009312A7">
      <w:pPr>
        <w:rPr>
          <w:b/>
          <w:bCs/>
          <w:sz w:val="28"/>
          <w:szCs w:val="28"/>
          <w:lang w:val="en-US"/>
        </w:rPr>
      </w:pPr>
      <w:r w:rsidRPr="00B53415">
        <w:rPr>
          <w:b/>
          <w:bCs/>
          <w:sz w:val="28"/>
          <w:szCs w:val="28"/>
          <w:lang w:val="en-US"/>
        </w:rPr>
        <w:t>Price: £75 per person. Places</w:t>
      </w:r>
      <w:r w:rsidR="000A06C5" w:rsidRPr="00B53415">
        <w:rPr>
          <w:b/>
          <w:bCs/>
          <w:sz w:val="28"/>
          <w:szCs w:val="28"/>
          <w:lang w:val="en-US"/>
        </w:rPr>
        <w:t xml:space="preserve"> are</w:t>
      </w:r>
      <w:r w:rsidRPr="00B53415">
        <w:rPr>
          <w:b/>
          <w:bCs/>
          <w:sz w:val="28"/>
          <w:szCs w:val="28"/>
          <w:lang w:val="en-US"/>
        </w:rPr>
        <w:t xml:space="preserve"> limited</w:t>
      </w:r>
      <w:r w:rsidR="000A06C5" w:rsidRPr="00B53415">
        <w:rPr>
          <w:b/>
          <w:bCs/>
          <w:sz w:val="28"/>
          <w:szCs w:val="28"/>
          <w:lang w:val="en-US"/>
        </w:rPr>
        <w:t xml:space="preserve"> to a maximum of eleven people on each of the two trips,</w:t>
      </w:r>
      <w:r w:rsidRPr="00B53415">
        <w:rPr>
          <w:b/>
          <w:bCs/>
          <w:sz w:val="28"/>
          <w:szCs w:val="28"/>
          <w:lang w:val="en-US"/>
        </w:rPr>
        <w:t xml:space="preserve"> and must be booked and paid in advance. </w:t>
      </w:r>
      <w:r w:rsidR="000A06C5" w:rsidRPr="00B53415">
        <w:rPr>
          <w:b/>
          <w:bCs/>
          <w:sz w:val="28"/>
          <w:szCs w:val="28"/>
          <w:lang w:val="en-US"/>
        </w:rPr>
        <w:t xml:space="preserve">Book </w:t>
      </w:r>
      <w:r w:rsidR="009312A7" w:rsidRPr="00B53415">
        <w:rPr>
          <w:b/>
          <w:bCs/>
          <w:sz w:val="28"/>
          <w:szCs w:val="28"/>
          <w:lang w:val="en-US"/>
        </w:rPr>
        <w:t xml:space="preserve">and pay </w:t>
      </w:r>
      <w:r w:rsidR="000A06C5" w:rsidRPr="00B53415">
        <w:rPr>
          <w:b/>
          <w:bCs/>
          <w:sz w:val="28"/>
          <w:szCs w:val="28"/>
          <w:lang w:val="en-US"/>
        </w:rPr>
        <w:t xml:space="preserve">by phoning </w:t>
      </w:r>
      <w:r w:rsidR="00F37132" w:rsidRPr="00B53415">
        <w:rPr>
          <w:b/>
          <w:bCs/>
          <w:sz w:val="28"/>
          <w:szCs w:val="28"/>
          <w:lang w:val="en-US"/>
        </w:rPr>
        <w:t xml:space="preserve">01852 314 096 </w:t>
      </w:r>
      <w:r w:rsidR="000A06C5" w:rsidRPr="00B53415">
        <w:rPr>
          <w:b/>
          <w:bCs/>
          <w:sz w:val="28"/>
          <w:szCs w:val="28"/>
          <w:lang w:val="en-US"/>
        </w:rPr>
        <w:t xml:space="preserve">or visiting the Atlantic Islands Centre between 10am and 12 noon </w:t>
      </w:r>
      <w:r w:rsidR="009312A7" w:rsidRPr="00B53415">
        <w:rPr>
          <w:b/>
          <w:bCs/>
          <w:sz w:val="28"/>
          <w:szCs w:val="28"/>
          <w:lang w:val="en-US"/>
        </w:rPr>
        <w:t>from</w:t>
      </w:r>
      <w:r w:rsidR="000A06C5" w:rsidRPr="00B53415">
        <w:rPr>
          <w:b/>
          <w:bCs/>
          <w:sz w:val="28"/>
          <w:szCs w:val="28"/>
          <w:lang w:val="en-US"/>
        </w:rPr>
        <w:t xml:space="preserve"> Wednesday 4</w:t>
      </w:r>
      <w:r w:rsidR="000A06C5" w:rsidRPr="00B53415">
        <w:rPr>
          <w:b/>
          <w:bCs/>
          <w:sz w:val="28"/>
          <w:szCs w:val="28"/>
          <w:vertAlign w:val="superscript"/>
          <w:lang w:val="en-US"/>
        </w:rPr>
        <w:t>th</w:t>
      </w:r>
      <w:r w:rsidR="000A06C5" w:rsidRPr="00B53415">
        <w:rPr>
          <w:b/>
          <w:bCs/>
          <w:sz w:val="28"/>
          <w:szCs w:val="28"/>
          <w:lang w:val="en-US"/>
        </w:rPr>
        <w:t xml:space="preserve"> </w:t>
      </w:r>
      <w:r w:rsidR="009312A7" w:rsidRPr="00B53415">
        <w:rPr>
          <w:b/>
          <w:bCs/>
          <w:sz w:val="28"/>
          <w:szCs w:val="28"/>
          <w:lang w:val="en-US"/>
        </w:rPr>
        <w:t>to Sunday 8</w:t>
      </w:r>
      <w:r w:rsidR="009312A7" w:rsidRPr="00B53415">
        <w:rPr>
          <w:b/>
          <w:bCs/>
          <w:sz w:val="28"/>
          <w:szCs w:val="28"/>
          <w:vertAlign w:val="superscript"/>
          <w:lang w:val="en-US"/>
        </w:rPr>
        <w:t>th</w:t>
      </w:r>
      <w:r w:rsidR="009312A7" w:rsidRPr="00B53415">
        <w:rPr>
          <w:b/>
          <w:bCs/>
          <w:sz w:val="28"/>
          <w:szCs w:val="28"/>
          <w:lang w:val="en-US"/>
        </w:rPr>
        <w:t xml:space="preserve"> Sept or Wednesday 11</w:t>
      </w:r>
      <w:r w:rsidR="009312A7" w:rsidRPr="00B53415">
        <w:rPr>
          <w:b/>
          <w:bCs/>
          <w:sz w:val="28"/>
          <w:szCs w:val="28"/>
          <w:vertAlign w:val="superscript"/>
          <w:lang w:val="en-US"/>
        </w:rPr>
        <w:t>th</w:t>
      </w:r>
      <w:r w:rsidR="009312A7" w:rsidRPr="00B53415">
        <w:rPr>
          <w:b/>
          <w:bCs/>
          <w:sz w:val="28"/>
          <w:szCs w:val="28"/>
          <w:lang w:val="en-US"/>
        </w:rPr>
        <w:t xml:space="preserve"> to Sunday </w:t>
      </w:r>
      <w:r w:rsidR="00BB7EFB" w:rsidRPr="00B53415">
        <w:rPr>
          <w:b/>
          <w:bCs/>
          <w:sz w:val="28"/>
          <w:szCs w:val="28"/>
          <w:lang w:val="en-US"/>
        </w:rPr>
        <w:t>15</w:t>
      </w:r>
      <w:r w:rsidR="00BB7EFB" w:rsidRPr="00B53415">
        <w:rPr>
          <w:b/>
          <w:bCs/>
          <w:sz w:val="28"/>
          <w:szCs w:val="28"/>
          <w:vertAlign w:val="superscript"/>
          <w:lang w:val="en-US"/>
        </w:rPr>
        <w:t>th</w:t>
      </w:r>
      <w:r w:rsidR="00BB7EFB" w:rsidRPr="00B53415">
        <w:rPr>
          <w:b/>
          <w:bCs/>
          <w:sz w:val="28"/>
          <w:szCs w:val="28"/>
          <w:lang w:val="en-US"/>
        </w:rPr>
        <w:t xml:space="preserve"> Sept (the Centre is closed on Mondays and Tuesdays)</w:t>
      </w:r>
      <w:r w:rsidR="000A06C5" w:rsidRPr="00B53415">
        <w:rPr>
          <w:b/>
          <w:bCs/>
          <w:sz w:val="28"/>
          <w:szCs w:val="28"/>
          <w:lang w:val="en-US"/>
        </w:rPr>
        <w:t xml:space="preserve">. </w:t>
      </w:r>
    </w:p>
    <w:p w14:paraId="213E8D51" w14:textId="4ACC66BF" w:rsidR="00AB3E1B" w:rsidRDefault="00AB3E1B" w:rsidP="009312A7">
      <w:pPr>
        <w:rPr>
          <w:sz w:val="28"/>
          <w:szCs w:val="28"/>
          <w:lang w:val="en-US"/>
        </w:rPr>
      </w:pPr>
      <w:r>
        <w:rPr>
          <w:sz w:val="28"/>
          <w:szCs w:val="28"/>
          <w:lang w:val="en-US"/>
        </w:rPr>
        <w:t xml:space="preserve">A minimum of 6 bookings per trip is needed to cover the costs; if less than 6 we reserve the right to cancel the trip and, if places allow, offer to transfer the booking to the other trip. If this is not possible, we will refund the cost. </w:t>
      </w:r>
    </w:p>
    <w:p w14:paraId="21BA2AD5" w14:textId="71BDD291" w:rsidR="00AB3E1B" w:rsidRDefault="00AB3E1B" w:rsidP="00AB3E1B">
      <w:pPr>
        <w:rPr>
          <w:sz w:val="28"/>
          <w:szCs w:val="28"/>
        </w:rPr>
      </w:pPr>
      <w:r>
        <w:rPr>
          <w:sz w:val="28"/>
          <w:szCs w:val="28"/>
          <w:lang w:val="en-US"/>
        </w:rPr>
        <w:t xml:space="preserve">If </w:t>
      </w:r>
      <w:r w:rsidR="003C68D6">
        <w:rPr>
          <w:sz w:val="28"/>
          <w:szCs w:val="28"/>
          <w:lang w:val="en-US"/>
        </w:rPr>
        <w:t>a passenger</w:t>
      </w:r>
      <w:r w:rsidR="000E080E">
        <w:rPr>
          <w:sz w:val="28"/>
          <w:szCs w:val="28"/>
          <w:lang w:val="en-US"/>
        </w:rPr>
        <w:t xml:space="preserve"> book</w:t>
      </w:r>
      <w:r w:rsidR="003C68D6">
        <w:rPr>
          <w:sz w:val="28"/>
          <w:szCs w:val="28"/>
          <w:lang w:val="en-US"/>
        </w:rPr>
        <w:t>s</w:t>
      </w:r>
      <w:r w:rsidR="000E080E">
        <w:rPr>
          <w:sz w:val="28"/>
          <w:szCs w:val="28"/>
          <w:lang w:val="en-US"/>
        </w:rPr>
        <w:t xml:space="preserve"> a</w:t>
      </w:r>
      <w:r>
        <w:rPr>
          <w:sz w:val="28"/>
          <w:szCs w:val="28"/>
          <w:lang w:val="en-US"/>
        </w:rPr>
        <w:t xml:space="preserve"> place and </w:t>
      </w:r>
      <w:r w:rsidR="000E080E">
        <w:rPr>
          <w:sz w:val="28"/>
          <w:szCs w:val="28"/>
          <w:lang w:val="en-US"/>
        </w:rPr>
        <w:t xml:space="preserve">later </w:t>
      </w:r>
      <w:r>
        <w:rPr>
          <w:sz w:val="28"/>
          <w:szCs w:val="28"/>
          <w:lang w:val="en-US"/>
        </w:rPr>
        <w:t>cancel</w:t>
      </w:r>
      <w:r w:rsidR="003C68D6">
        <w:rPr>
          <w:sz w:val="28"/>
          <w:szCs w:val="28"/>
          <w:lang w:val="en-US"/>
        </w:rPr>
        <w:t>s</w:t>
      </w:r>
      <w:r w:rsidR="000E080E">
        <w:rPr>
          <w:sz w:val="28"/>
          <w:szCs w:val="28"/>
          <w:lang w:val="en-US"/>
        </w:rPr>
        <w:t xml:space="preserve"> it a</w:t>
      </w:r>
      <w:r>
        <w:rPr>
          <w:sz w:val="28"/>
          <w:szCs w:val="28"/>
          <w:lang w:val="en-US"/>
        </w:rPr>
        <w:t>fter 15</w:t>
      </w:r>
      <w:r w:rsidRPr="00AB3E1B">
        <w:rPr>
          <w:sz w:val="28"/>
          <w:szCs w:val="28"/>
          <w:vertAlign w:val="superscript"/>
          <w:lang w:val="en-US"/>
        </w:rPr>
        <w:t>th</w:t>
      </w:r>
      <w:r>
        <w:rPr>
          <w:sz w:val="28"/>
          <w:szCs w:val="28"/>
          <w:lang w:val="en-US"/>
        </w:rPr>
        <w:t xml:space="preserve"> September</w:t>
      </w:r>
      <w:r w:rsidR="000E080E">
        <w:rPr>
          <w:sz w:val="28"/>
          <w:szCs w:val="28"/>
          <w:lang w:val="en-US"/>
        </w:rPr>
        <w:t xml:space="preserve">, a refund </w:t>
      </w:r>
      <w:r w:rsidR="003C68D6">
        <w:rPr>
          <w:sz w:val="28"/>
          <w:szCs w:val="28"/>
          <w:lang w:val="en-US"/>
        </w:rPr>
        <w:t xml:space="preserve">will be given only </w:t>
      </w:r>
      <w:r w:rsidR="000E080E">
        <w:rPr>
          <w:sz w:val="28"/>
          <w:szCs w:val="28"/>
          <w:lang w:val="en-US"/>
        </w:rPr>
        <w:t xml:space="preserve">if we can fill </w:t>
      </w:r>
      <w:r w:rsidR="00DA69B8">
        <w:rPr>
          <w:sz w:val="28"/>
          <w:szCs w:val="28"/>
          <w:lang w:val="en-US"/>
        </w:rPr>
        <w:t>the</w:t>
      </w:r>
      <w:r w:rsidR="000E080E">
        <w:rPr>
          <w:sz w:val="28"/>
          <w:szCs w:val="28"/>
          <w:lang w:val="en-US"/>
        </w:rPr>
        <w:t xml:space="preserve"> place or if the trip has to be cancelled</w:t>
      </w:r>
      <w:r w:rsidR="003C68D6">
        <w:rPr>
          <w:sz w:val="28"/>
          <w:szCs w:val="28"/>
          <w:lang w:val="en-US"/>
        </w:rPr>
        <w:t>, for example</w:t>
      </w:r>
      <w:r w:rsidR="000E080E">
        <w:rPr>
          <w:sz w:val="28"/>
          <w:szCs w:val="28"/>
          <w:lang w:val="en-US"/>
        </w:rPr>
        <w:t xml:space="preserve"> due to bad weather</w:t>
      </w:r>
      <w:r w:rsidRPr="00823686">
        <w:rPr>
          <w:sz w:val="28"/>
          <w:szCs w:val="28"/>
        </w:rPr>
        <w:t xml:space="preserve">. </w:t>
      </w:r>
    </w:p>
    <w:p w14:paraId="0C2DD66A" w14:textId="3DBAA6E1" w:rsidR="00A161A3" w:rsidRDefault="00A161A3" w:rsidP="003C68D6">
      <w:pPr>
        <w:rPr>
          <w:sz w:val="28"/>
          <w:szCs w:val="28"/>
        </w:rPr>
      </w:pPr>
      <w:r w:rsidRPr="00823686">
        <w:rPr>
          <w:sz w:val="28"/>
          <w:szCs w:val="28"/>
        </w:rPr>
        <w:t>In the event of adverse weather</w:t>
      </w:r>
      <w:r>
        <w:rPr>
          <w:sz w:val="28"/>
          <w:szCs w:val="28"/>
        </w:rPr>
        <w:t>,</w:t>
      </w:r>
      <w:r w:rsidRPr="00823686">
        <w:rPr>
          <w:sz w:val="28"/>
          <w:szCs w:val="28"/>
        </w:rPr>
        <w:t xml:space="preserve"> the trips may need to be cancelled at the last minute. The skipper has sole discretion to decide </w:t>
      </w:r>
      <w:r w:rsidR="00933A82">
        <w:rPr>
          <w:sz w:val="28"/>
          <w:szCs w:val="28"/>
        </w:rPr>
        <w:t xml:space="preserve">the route of the trip and </w:t>
      </w:r>
      <w:r w:rsidRPr="00823686">
        <w:rPr>
          <w:sz w:val="28"/>
          <w:szCs w:val="28"/>
        </w:rPr>
        <w:t>if a trip needs to be cancelled for your safety. In this situation full refunds will be made</w:t>
      </w:r>
      <w:r>
        <w:rPr>
          <w:sz w:val="28"/>
          <w:szCs w:val="28"/>
        </w:rPr>
        <w:t>.</w:t>
      </w:r>
    </w:p>
    <w:p w14:paraId="3E9B553C" w14:textId="518F9401" w:rsidR="003C68D6" w:rsidRPr="00823686" w:rsidRDefault="003C68D6" w:rsidP="003C68D6">
      <w:pPr>
        <w:rPr>
          <w:sz w:val="28"/>
          <w:szCs w:val="28"/>
          <w:lang w:val="en-US"/>
        </w:rPr>
      </w:pPr>
      <w:r w:rsidRPr="009312A7">
        <w:rPr>
          <w:sz w:val="28"/>
          <w:szCs w:val="28"/>
          <w:lang w:val="en-US"/>
        </w:rPr>
        <w:t>Passenger</w:t>
      </w:r>
      <w:r>
        <w:rPr>
          <w:sz w:val="28"/>
          <w:szCs w:val="28"/>
          <w:lang w:val="en-US"/>
        </w:rPr>
        <w:t>s can be</w:t>
      </w:r>
      <w:r w:rsidRPr="009312A7">
        <w:rPr>
          <w:sz w:val="28"/>
          <w:szCs w:val="28"/>
          <w:lang w:val="en-US"/>
        </w:rPr>
        <w:t xml:space="preserve"> pick</w:t>
      </w:r>
      <w:r>
        <w:rPr>
          <w:sz w:val="28"/>
          <w:szCs w:val="28"/>
          <w:lang w:val="en-US"/>
        </w:rPr>
        <w:t xml:space="preserve">ed </w:t>
      </w:r>
      <w:r w:rsidRPr="009312A7">
        <w:rPr>
          <w:sz w:val="28"/>
          <w:szCs w:val="28"/>
          <w:lang w:val="en-US"/>
        </w:rPr>
        <w:t xml:space="preserve">up from north </w:t>
      </w:r>
      <w:r>
        <w:rPr>
          <w:sz w:val="28"/>
          <w:szCs w:val="28"/>
          <w:lang w:val="en-US"/>
        </w:rPr>
        <w:t>or</w:t>
      </w:r>
      <w:r w:rsidRPr="009312A7">
        <w:rPr>
          <w:sz w:val="28"/>
          <w:szCs w:val="28"/>
          <w:lang w:val="en-US"/>
        </w:rPr>
        <w:t xml:space="preserve"> south Cuan</w:t>
      </w:r>
      <w:r>
        <w:rPr>
          <w:sz w:val="28"/>
          <w:szCs w:val="28"/>
          <w:lang w:val="en-US"/>
        </w:rPr>
        <w:t xml:space="preserve">, </w:t>
      </w:r>
      <w:proofErr w:type="spellStart"/>
      <w:r>
        <w:rPr>
          <w:sz w:val="28"/>
          <w:szCs w:val="28"/>
          <w:lang w:val="en-US"/>
        </w:rPr>
        <w:t>ie</w:t>
      </w:r>
      <w:proofErr w:type="spellEnd"/>
      <w:r>
        <w:rPr>
          <w:sz w:val="28"/>
          <w:szCs w:val="28"/>
          <w:lang w:val="en-US"/>
        </w:rPr>
        <w:t xml:space="preserve"> on the Seil or Luing ferry piers</w:t>
      </w:r>
      <w:r w:rsidRPr="009312A7">
        <w:rPr>
          <w:sz w:val="28"/>
          <w:szCs w:val="28"/>
          <w:lang w:val="en-US"/>
        </w:rPr>
        <w:t>.</w:t>
      </w:r>
      <w:r>
        <w:rPr>
          <w:sz w:val="28"/>
          <w:szCs w:val="28"/>
          <w:lang w:val="en-US"/>
        </w:rPr>
        <w:t xml:space="preserve"> Please indicate this when you book. </w:t>
      </w:r>
    </w:p>
    <w:p w14:paraId="406A4B3A" w14:textId="56E56013" w:rsidR="003C68D6" w:rsidRDefault="009616B3" w:rsidP="003C68D6">
      <w:pPr>
        <w:rPr>
          <w:sz w:val="28"/>
          <w:szCs w:val="28"/>
        </w:rPr>
      </w:pPr>
      <w:r>
        <w:rPr>
          <w:b/>
          <w:bCs/>
          <w:noProof/>
          <w:sz w:val="28"/>
          <w:szCs w:val="28"/>
          <w:lang w:val="en-US"/>
        </w:rPr>
        <w:drawing>
          <wp:anchor distT="0" distB="0" distL="114300" distR="114300" simplePos="0" relativeHeight="251659264" behindDoc="0" locked="0" layoutInCell="1" allowOverlap="1" wp14:anchorId="74DB4480" wp14:editId="0F6A6566">
            <wp:simplePos x="0" y="0"/>
            <wp:positionH relativeFrom="margin">
              <wp:align>left</wp:align>
            </wp:positionH>
            <wp:positionV relativeFrom="page">
              <wp:posOffset>7772400</wp:posOffset>
            </wp:positionV>
            <wp:extent cx="3295650" cy="2340610"/>
            <wp:effectExtent l="0" t="0" r="0" b="2540"/>
            <wp:wrapSquare wrapText="bothSides"/>
            <wp:docPr id="2105329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29561" name="Picture 21053295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95650" cy="2340610"/>
                    </a:xfrm>
                    <a:prstGeom prst="rect">
                      <a:avLst/>
                    </a:prstGeom>
                  </pic:spPr>
                </pic:pic>
              </a:graphicData>
            </a:graphic>
            <wp14:sizeRelH relativeFrom="margin">
              <wp14:pctWidth>0</wp14:pctWidth>
            </wp14:sizeRelH>
            <wp14:sizeRelV relativeFrom="margin">
              <wp14:pctHeight>0</wp14:pctHeight>
            </wp14:sizeRelV>
          </wp:anchor>
        </w:drawing>
      </w:r>
      <w:r w:rsidR="003C68D6">
        <w:rPr>
          <w:sz w:val="28"/>
          <w:szCs w:val="28"/>
        </w:rPr>
        <w:t>People</w:t>
      </w:r>
      <w:r w:rsidR="003C68D6" w:rsidRPr="00823686">
        <w:rPr>
          <w:sz w:val="28"/>
          <w:szCs w:val="28"/>
        </w:rPr>
        <w:t xml:space="preserve"> joining the boat trips will need to be agile enough to step from the pier onto the boat and then down into the boat.</w:t>
      </w:r>
      <w:r w:rsidR="003C68D6">
        <w:rPr>
          <w:sz w:val="28"/>
          <w:szCs w:val="28"/>
        </w:rPr>
        <w:t xml:space="preserve"> </w:t>
      </w:r>
      <w:r w:rsidR="003C68D6" w:rsidRPr="00823686">
        <w:rPr>
          <w:sz w:val="28"/>
          <w:szCs w:val="28"/>
        </w:rPr>
        <w:t>Warm and waterproof clothing and sensible shoes will be needed</w:t>
      </w:r>
      <w:r w:rsidR="003C68D6">
        <w:rPr>
          <w:sz w:val="28"/>
          <w:szCs w:val="28"/>
        </w:rPr>
        <w:t xml:space="preserve">. </w:t>
      </w:r>
      <w:r>
        <w:rPr>
          <w:sz w:val="28"/>
          <w:szCs w:val="28"/>
        </w:rPr>
        <w:t xml:space="preserve">Lifejackets will be provided. </w:t>
      </w:r>
      <w:r w:rsidR="003C68D6" w:rsidRPr="00823686">
        <w:rPr>
          <w:sz w:val="28"/>
          <w:szCs w:val="28"/>
        </w:rPr>
        <w:t xml:space="preserve">There are </w:t>
      </w:r>
      <w:r w:rsidR="003C68D6">
        <w:rPr>
          <w:sz w:val="28"/>
          <w:szCs w:val="28"/>
        </w:rPr>
        <w:t xml:space="preserve">safe </w:t>
      </w:r>
      <w:r w:rsidR="003C68D6" w:rsidRPr="00823686">
        <w:rPr>
          <w:sz w:val="28"/>
          <w:szCs w:val="28"/>
        </w:rPr>
        <w:t xml:space="preserve">bench seats </w:t>
      </w:r>
      <w:r w:rsidR="003C68D6">
        <w:rPr>
          <w:sz w:val="28"/>
          <w:szCs w:val="28"/>
        </w:rPr>
        <w:t xml:space="preserve">but no </w:t>
      </w:r>
      <w:r w:rsidR="003C68D6" w:rsidRPr="00823686">
        <w:rPr>
          <w:sz w:val="28"/>
          <w:szCs w:val="28"/>
        </w:rPr>
        <w:t>inside cabin on the boat.</w:t>
      </w:r>
      <w:r w:rsidR="00A161A3">
        <w:rPr>
          <w:sz w:val="28"/>
          <w:szCs w:val="28"/>
        </w:rPr>
        <w:t xml:space="preserve"> </w:t>
      </w:r>
      <w:r w:rsidR="003C68D6" w:rsidRPr="00823686">
        <w:rPr>
          <w:sz w:val="28"/>
          <w:szCs w:val="28"/>
        </w:rPr>
        <w:t>There are no toilets on the boat.</w:t>
      </w:r>
    </w:p>
    <w:p w14:paraId="2ED21510" w14:textId="09DF4EF9" w:rsidR="00823686" w:rsidRPr="0013796F" w:rsidRDefault="00D4281E" w:rsidP="00823686">
      <w:pPr>
        <w:rPr>
          <w:sz w:val="28"/>
          <w:szCs w:val="28"/>
          <w:lang w:val="en-US"/>
        </w:rPr>
      </w:pPr>
      <w:r>
        <w:rPr>
          <w:sz w:val="28"/>
          <w:szCs w:val="28"/>
        </w:rPr>
        <w:t xml:space="preserve">The </w:t>
      </w:r>
      <w:r w:rsidR="00675A0B">
        <w:rPr>
          <w:sz w:val="28"/>
          <w:szCs w:val="28"/>
        </w:rPr>
        <w:t>‘</w:t>
      </w:r>
      <w:r w:rsidR="00675A0B" w:rsidRPr="00823686">
        <w:rPr>
          <w:sz w:val="28"/>
          <w:szCs w:val="28"/>
        </w:rPr>
        <w:t>Golden</w:t>
      </w:r>
      <w:r w:rsidR="00675A0B">
        <w:rPr>
          <w:sz w:val="28"/>
          <w:szCs w:val="28"/>
        </w:rPr>
        <w:t xml:space="preserve"> E</w:t>
      </w:r>
      <w:r w:rsidR="00675A0B" w:rsidRPr="00823686">
        <w:rPr>
          <w:sz w:val="28"/>
          <w:szCs w:val="28"/>
        </w:rPr>
        <w:t>ye</w:t>
      </w:r>
      <w:r w:rsidR="00675A0B">
        <w:rPr>
          <w:sz w:val="28"/>
          <w:szCs w:val="28"/>
        </w:rPr>
        <w:t>’</w:t>
      </w:r>
      <w:r w:rsidR="00675A0B" w:rsidRPr="00823686">
        <w:rPr>
          <w:sz w:val="28"/>
          <w:szCs w:val="28"/>
        </w:rPr>
        <w:t xml:space="preserve"> </w:t>
      </w:r>
      <w:r>
        <w:rPr>
          <w:sz w:val="28"/>
          <w:szCs w:val="28"/>
        </w:rPr>
        <w:t xml:space="preserve">is an open-deck boat owned by </w:t>
      </w:r>
      <w:r w:rsidRPr="00823686">
        <w:rPr>
          <w:sz w:val="28"/>
          <w:szCs w:val="28"/>
        </w:rPr>
        <w:t>'Wild Island Experience</w:t>
      </w:r>
      <w:proofErr w:type="gramStart"/>
      <w:r w:rsidRPr="00823686">
        <w:rPr>
          <w:sz w:val="28"/>
          <w:szCs w:val="28"/>
        </w:rPr>
        <w:t>'</w:t>
      </w:r>
      <w:r>
        <w:rPr>
          <w:sz w:val="28"/>
          <w:szCs w:val="28"/>
        </w:rPr>
        <w:t>,</w:t>
      </w:r>
      <w:proofErr w:type="gramEnd"/>
      <w:r>
        <w:rPr>
          <w:sz w:val="28"/>
          <w:szCs w:val="28"/>
        </w:rPr>
        <w:t xml:space="preserve"> an island business run by Luing residents </w:t>
      </w:r>
      <w:r w:rsidR="00675A0B" w:rsidRPr="00823686">
        <w:rPr>
          <w:sz w:val="28"/>
          <w:szCs w:val="28"/>
        </w:rPr>
        <w:t>Becks &amp; Ninian</w:t>
      </w:r>
      <w:r>
        <w:rPr>
          <w:sz w:val="28"/>
          <w:szCs w:val="28"/>
        </w:rPr>
        <w:t xml:space="preserve">. ‘Wild Island Experience’ has </w:t>
      </w:r>
      <w:r w:rsidR="00675A0B" w:rsidRPr="00823686">
        <w:rPr>
          <w:sz w:val="28"/>
          <w:szCs w:val="28"/>
        </w:rPr>
        <w:t>a remote island retreat space on the neighbouring island of Lunga</w:t>
      </w:r>
      <w:r>
        <w:rPr>
          <w:sz w:val="28"/>
          <w:szCs w:val="28"/>
        </w:rPr>
        <w:t xml:space="preserve">, which can be used for </w:t>
      </w:r>
      <w:r w:rsidR="00675A0B" w:rsidRPr="00823686">
        <w:rPr>
          <w:sz w:val="28"/>
          <w:szCs w:val="28"/>
        </w:rPr>
        <w:t>fully</w:t>
      </w:r>
      <w:r>
        <w:rPr>
          <w:sz w:val="28"/>
          <w:szCs w:val="28"/>
        </w:rPr>
        <w:t>-</w:t>
      </w:r>
      <w:r w:rsidR="00675A0B" w:rsidRPr="00823686">
        <w:rPr>
          <w:sz w:val="28"/>
          <w:szCs w:val="28"/>
        </w:rPr>
        <w:t>catered/self</w:t>
      </w:r>
      <w:r>
        <w:rPr>
          <w:sz w:val="28"/>
          <w:szCs w:val="28"/>
        </w:rPr>
        <w:t>-</w:t>
      </w:r>
      <w:r w:rsidR="00675A0B" w:rsidRPr="00823686">
        <w:rPr>
          <w:sz w:val="28"/>
          <w:szCs w:val="28"/>
        </w:rPr>
        <w:t xml:space="preserve">catered holidays, business collaborations </w:t>
      </w:r>
      <w:r>
        <w:rPr>
          <w:sz w:val="28"/>
          <w:szCs w:val="28"/>
        </w:rPr>
        <w:t>and</w:t>
      </w:r>
      <w:r w:rsidR="00675A0B" w:rsidRPr="00823686">
        <w:rPr>
          <w:sz w:val="28"/>
          <w:szCs w:val="28"/>
        </w:rPr>
        <w:t xml:space="preserve"> retreats. For more info </w:t>
      </w:r>
      <w:r>
        <w:rPr>
          <w:sz w:val="28"/>
          <w:szCs w:val="28"/>
        </w:rPr>
        <w:t xml:space="preserve">email </w:t>
      </w:r>
      <w:hyperlink r:id="rId5" w:history="1">
        <w:r w:rsidR="000F2921" w:rsidRPr="00B94763">
          <w:rPr>
            <w:rStyle w:val="Hyperlink"/>
            <w:sz w:val="28"/>
            <w:szCs w:val="28"/>
          </w:rPr>
          <w:t>wildislandexperience@gmail.com</w:t>
        </w:r>
      </w:hyperlink>
      <w:r>
        <w:rPr>
          <w:sz w:val="28"/>
          <w:szCs w:val="28"/>
        </w:rPr>
        <w:t xml:space="preserve"> </w:t>
      </w:r>
    </w:p>
    <w:sectPr w:rsidR="00823686" w:rsidRPr="0013796F" w:rsidSect="007A02C1">
      <w:pgSz w:w="11906" w:h="16838" w:code="9"/>
      <w:pgMar w:top="720" w:right="720" w:bottom="720" w:left="720" w:header="505"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86"/>
    <w:rsid w:val="000A06C5"/>
    <w:rsid w:val="000E080E"/>
    <w:rsid w:val="000F2921"/>
    <w:rsid w:val="001258AA"/>
    <w:rsid w:val="0013796F"/>
    <w:rsid w:val="00237B5E"/>
    <w:rsid w:val="00316BC3"/>
    <w:rsid w:val="00321E05"/>
    <w:rsid w:val="003C68D6"/>
    <w:rsid w:val="004D6A1D"/>
    <w:rsid w:val="005F4878"/>
    <w:rsid w:val="00675A0B"/>
    <w:rsid w:val="00781974"/>
    <w:rsid w:val="007A02C1"/>
    <w:rsid w:val="00823686"/>
    <w:rsid w:val="00912AA2"/>
    <w:rsid w:val="009312A7"/>
    <w:rsid w:val="00933A82"/>
    <w:rsid w:val="009616B3"/>
    <w:rsid w:val="009F2AAF"/>
    <w:rsid w:val="00A161A3"/>
    <w:rsid w:val="00AB3E1B"/>
    <w:rsid w:val="00B53415"/>
    <w:rsid w:val="00BB7EFB"/>
    <w:rsid w:val="00C95741"/>
    <w:rsid w:val="00D4281E"/>
    <w:rsid w:val="00D8156D"/>
    <w:rsid w:val="00DA69B8"/>
    <w:rsid w:val="00F37132"/>
    <w:rsid w:val="00FF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A808"/>
  <w15:chartTrackingRefBased/>
  <w15:docId w15:val="{827B9CCC-0342-401C-B406-4B03B0B1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81E"/>
    <w:rPr>
      <w:color w:val="0563C1" w:themeColor="hyperlink"/>
      <w:u w:val="single"/>
    </w:rPr>
  </w:style>
  <w:style w:type="character" w:styleId="UnresolvedMention">
    <w:name w:val="Unresolved Mention"/>
    <w:basedOn w:val="DefaultParagraphFont"/>
    <w:uiPriority w:val="99"/>
    <w:semiHidden/>
    <w:unhideWhenUsed/>
    <w:rsid w:val="00D42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89494">
      <w:bodyDiv w:val="1"/>
      <w:marLeft w:val="0"/>
      <w:marRight w:val="0"/>
      <w:marTop w:val="0"/>
      <w:marBottom w:val="0"/>
      <w:divBdr>
        <w:top w:val="none" w:sz="0" w:space="0" w:color="auto"/>
        <w:left w:val="none" w:sz="0" w:space="0" w:color="auto"/>
        <w:bottom w:val="none" w:sz="0" w:space="0" w:color="auto"/>
        <w:right w:val="none" w:sz="0" w:space="0" w:color="auto"/>
      </w:divBdr>
      <w:divsChild>
        <w:div w:id="837111043">
          <w:marLeft w:val="0"/>
          <w:marRight w:val="0"/>
          <w:marTop w:val="0"/>
          <w:marBottom w:val="0"/>
          <w:divBdr>
            <w:top w:val="none" w:sz="0" w:space="0" w:color="auto"/>
            <w:left w:val="none" w:sz="0" w:space="0" w:color="auto"/>
            <w:bottom w:val="none" w:sz="0" w:space="0" w:color="auto"/>
            <w:right w:val="none" w:sz="0" w:space="0" w:color="auto"/>
          </w:divBdr>
        </w:div>
        <w:div w:id="446504997">
          <w:marLeft w:val="0"/>
          <w:marRight w:val="0"/>
          <w:marTop w:val="0"/>
          <w:marBottom w:val="0"/>
          <w:divBdr>
            <w:top w:val="none" w:sz="0" w:space="0" w:color="auto"/>
            <w:left w:val="none" w:sz="0" w:space="0" w:color="auto"/>
            <w:bottom w:val="none" w:sz="0" w:space="0" w:color="auto"/>
            <w:right w:val="none" w:sz="0" w:space="0" w:color="auto"/>
          </w:divBdr>
        </w:div>
        <w:div w:id="1172141374">
          <w:marLeft w:val="0"/>
          <w:marRight w:val="0"/>
          <w:marTop w:val="0"/>
          <w:marBottom w:val="0"/>
          <w:divBdr>
            <w:top w:val="none" w:sz="0" w:space="0" w:color="auto"/>
            <w:left w:val="none" w:sz="0" w:space="0" w:color="auto"/>
            <w:bottom w:val="none" w:sz="0" w:space="0" w:color="auto"/>
            <w:right w:val="none" w:sz="0" w:space="0" w:color="auto"/>
          </w:divBdr>
        </w:div>
        <w:div w:id="1925333503">
          <w:marLeft w:val="0"/>
          <w:marRight w:val="0"/>
          <w:marTop w:val="0"/>
          <w:marBottom w:val="0"/>
          <w:divBdr>
            <w:top w:val="none" w:sz="0" w:space="0" w:color="auto"/>
            <w:left w:val="none" w:sz="0" w:space="0" w:color="auto"/>
            <w:bottom w:val="none" w:sz="0" w:space="0" w:color="auto"/>
            <w:right w:val="none" w:sz="0" w:space="0" w:color="auto"/>
          </w:divBdr>
        </w:div>
        <w:div w:id="1743134729">
          <w:marLeft w:val="0"/>
          <w:marRight w:val="0"/>
          <w:marTop w:val="0"/>
          <w:marBottom w:val="0"/>
          <w:divBdr>
            <w:top w:val="none" w:sz="0" w:space="0" w:color="auto"/>
            <w:left w:val="none" w:sz="0" w:space="0" w:color="auto"/>
            <w:bottom w:val="none" w:sz="0" w:space="0" w:color="auto"/>
            <w:right w:val="none" w:sz="0" w:space="0" w:color="auto"/>
          </w:divBdr>
        </w:div>
        <w:div w:id="2065988057">
          <w:marLeft w:val="0"/>
          <w:marRight w:val="0"/>
          <w:marTop w:val="0"/>
          <w:marBottom w:val="0"/>
          <w:divBdr>
            <w:top w:val="none" w:sz="0" w:space="0" w:color="auto"/>
            <w:left w:val="none" w:sz="0" w:space="0" w:color="auto"/>
            <w:bottom w:val="none" w:sz="0" w:space="0" w:color="auto"/>
            <w:right w:val="none" w:sz="0" w:space="0" w:color="auto"/>
          </w:divBdr>
        </w:div>
        <w:div w:id="522137834">
          <w:marLeft w:val="0"/>
          <w:marRight w:val="0"/>
          <w:marTop w:val="0"/>
          <w:marBottom w:val="0"/>
          <w:divBdr>
            <w:top w:val="none" w:sz="0" w:space="0" w:color="auto"/>
            <w:left w:val="none" w:sz="0" w:space="0" w:color="auto"/>
            <w:bottom w:val="none" w:sz="0" w:space="0" w:color="auto"/>
            <w:right w:val="none" w:sz="0" w:space="0" w:color="auto"/>
          </w:divBdr>
        </w:div>
        <w:div w:id="295567736">
          <w:marLeft w:val="0"/>
          <w:marRight w:val="0"/>
          <w:marTop w:val="0"/>
          <w:marBottom w:val="0"/>
          <w:divBdr>
            <w:top w:val="none" w:sz="0" w:space="0" w:color="auto"/>
            <w:left w:val="none" w:sz="0" w:space="0" w:color="auto"/>
            <w:bottom w:val="none" w:sz="0" w:space="0" w:color="auto"/>
            <w:right w:val="none" w:sz="0" w:space="0" w:color="auto"/>
          </w:divBdr>
        </w:div>
        <w:div w:id="1800222677">
          <w:marLeft w:val="0"/>
          <w:marRight w:val="0"/>
          <w:marTop w:val="0"/>
          <w:marBottom w:val="0"/>
          <w:divBdr>
            <w:top w:val="none" w:sz="0" w:space="0" w:color="auto"/>
            <w:left w:val="none" w:sz="0" w:space="0" w:color="auto"/>
            <w:bottom w:val="none" w:sz="0" w:space="0" w:color="auto"/>
            <w:right w:val="none" w:sz="0" w:space="0" w:color="auto"/>
          </w:divBdr>
        </w:div>
        <w:div w:id="2096120832">
          <w:marLeft w:val="0"/>
          <w:marRight w:val="0"/>
          <w:marTop w:val="0"/>
          <w:marBottom w:val="0"/>
          <w:divBdr>
            <w:top w:val="none" w:sz="0" w:space="0" w:color="auto"/>
            <w:left w:val="none" w:sz="0" w:space="0" w:color="auto"/>
            <w:bottom w:val="none" w:sz="0" w:space="0" w:color="auto"/>
            <w:right w:val="none" w:sz="0" w:space="0" w:color="auto"/>
          </w:divBdr>
        </w:div>
        <w:div w:id="1363899123">
          <w:marLeft w:val="0"/>
          <w:marRight w:val="0"/>
          <w:marTop w:val="0"/>
          <w:marBottom w:val="0"/>
          <w:divBdr>
            <w:top w:val="none" w:sz="0" w:space="0" w:color="auto"/>
            <w:left w:val="none" w:sz="0" w:space="0" w:color="auto"/>
            <w:bottom w:val="none" w:sz="0" w:space="0" w:color="auto"/>
            <w:right w:val="none" w:sz="0" w:space="0" w:color="auto"/>
          </w:divBdr>
        </w:div>
        <w:div w:id="259267026">
          <w:marLeft w:val="0"/>
          <w:marRight w:val="0"/>
          <w:marTop w:val="0"/>
          <w:marBottom w:val="0"/>
          <w:divBdr>
            <w:top w:val="none" w:sz="0" w:space="0" w:color="auto"/>
            <w:left w:val="none" w:sz="0" w:space="0" w:color="auto"/>
            <w:bottom w:val="none" w:sz="0" w:space="0" w:color="auto"/>
            <w:right w:val="none" w:sz="0" w:space="0" w:color="auto"/>
          </w:divBdr>
        </w:div>
        <w:div w:id="615453347">
          <w:marLeft w:val="0"/>
          <w:marRight w:val="0"/>
          <w:marTop w:val="0"/>
          <w:marBottom w:val="0"/>
          <w:divBdr>
            <w:top w:val="none" w:sz="0" w:space="0" w:color="auto"/>
            <w:left w:val="none" w:sz="0" w:space="0" w:color="auto"/>
            <w:bottom w:val="none" w:sz="0" w:space="0" w:color="auto"/>
            <w:right w:val="none" w:sz="0" w:space="0" w:color="auto"/>
          </w:divBdr>
        </w:div>
        <w:div w:id="389690116">
          <w:marLeft w:val="0"/>
          <w:marRight w:val="0"/>
          <w:marTop w:val="0"/>
          <w:marBottom w:val="0"/>
          <w:divBdr>
            <w:top w:val="none" w:sz="0" w:space="0" w:color="auto"/>
            <w:left w:val="none" w:sz="0" w:space="0" w:color="auto"/>
            <w:bottom w:val="none" w:sz="0" w:space="0" w:color="auto"/>
            <w:right w:val="none" w:sz="0" w:space="0" w:color="auto"/>
          </w:divBdr>
        </w:div>
        <w:div w:id="797920189">
          <w:marLeft w:val="0"/>
          <w:marRight w:val="0"/>
          <w:marTop w:val="0"/>
          <w:marBottom w:val="0"/>
          <w:divBdr>
            <w:top w:val="none" w:sz="0" w:space="0" w:color="auto"/>
            <w:left w:val="none" w:sz="0" w:space="0" w:color="auto"/>
            <w:bottom w:val="none" w:sz="0" w:space="0" w:color="auto"/>
            <w:right w:val="none" w:sz="0" w:space="0" w:color="auto"/>
          </w:divBdr>
        </w:div>
      </w:divsChild>
    </w:div>
    <w:div w:id="1916818906">
      <w:bodyDiv w:val="1"/>
      <w:marLeft w:val="0"/>
      <w:marRight w:val="0"/>
      <w:marTop w:val="0"/>
      <w:marBottom w:val="0"/>
      <w:divBdr>
        <w:top w:val="none" w:sz="0" w:space="0" w:color="auto"/>
        <w:left w:val="none" w:sz="0" w:space="0" w:color="auto"/>
        <w:bottom w:val="none" w:sz="0" w:space="0" w:color="auto"/>
        <w:right w:val="none" w:sz="0" w:space="0" w:color="auto"/>
      </w:divBdr>
      <w:divsChild>
        <w:div w:id="812603480">
          <w:marLeft w:val="0"/>
          <w:marRight w:val="0"/>
          <w:marTop w:val="0"/>
          <w:marBottom w:val="0"/>
          <w:divBdr>
            <w:top w:val="none" w:sz="0" w:space="0" w:color="auto"/>
            <w:left w:val="none" w:sz="0" w:space="0" w:color="auto"/>
            <w:bottom w:val="none" w:sz="0" w:space="0" w:color="auto"/>
            <w:right w:val="none" w:sz="0" w:space="0" w:color="auto"/>
          </w:divBdr>
        </w:div>
        <w:div w:id="1518932592">
          <w:marLeft w:val="0"/>
          <w:marRight w:val="0"/>
          <w:marTop w:val="0"/>
          <w:marBottom w:val="0"/>
          <w:divBdr>
            <w:top w:val="none" w:sz="0" w:space="0" w:color="auto"/>
            <w:left w:val="none" w:sz="0" w:space="0" w:color="auto"/>
            <w:bottom w:val="none" w:sz="0" w:space="0" w:color="auto"/>
            <w:right w:val="none" w:sz="0" w:space="0" w:color="auto"/>
          </w:divBdr>
        </w:div>
        <w:div w:id="1824200896">
          <w:marLeft w:val="0"/>
          <w:marRight w:val="0"/>
          <w:marTop w:val="0"/>
          <w:marBottom w:val="0"/>
          <w:divBdr>
            <w:top w:val="none" w:sz="0" w:space="0" w:color="auto"/>
            <w:left w:val="none" w:sz="0" w:space="0" w:color="auto"/>
            <w:bottom w:val="none" w:sz="0" w:space="0" w:color="auto"/>
            <w:right w:val="none" w:sz="0" w:space="0" w:color="auto"/>
          </w:divBdr>
        </w:div>
        <w:div w:id="162362818">
          <w:marLeft w:val="0"/>
          <w:marRight w:val="0"/>
          <w:marTop w:val="0"/>
          <w:marBottom w:val="0"/>
          <w:divBdr>
            <w:top w:val="none" w:sz="0" w:space="0" w:color="auto"/>
            <w:left w:val="none" w:sz="0" w:space="0" w:color="auto"/>
            <w:bottom w:val="none" w:sz="0" w:space="0" w:color="auto"/>
            <w:right w:val="none" w:sz="0" w:space="0" w:color="auto"/>
          </w:divBdr>
        </w:div>
        <w:div w:id="1313676658">
          <w:marLeft w:val="0"/>
          <w:marRight w:val="0"/>
          <w:marTop w:val="0"/>
          <w:marBottom w:val="0"/>
          <w:divBdr>
            <w:top w:val="none" w:sz="0" w:space="0" w:color="auto"/>
            <w:left w:val="none" w:sz="0" w:space="0" w:color="auto"/>
            <w:bottom w:val="none" w:sz="0" w:space="0" w:color="auto"/>
            <w:right w:val="none" w:sz="0" w:space="0" w:color="auto"/>
          </w:divBdr>
        </w:div>
        <w:div w:id="686448553">
          <w:marLeft w:val="0"/>
          <w:marRight w:val="0"/>
          <w:marTop w:val="0"/>
          <w:marBottom w:val="0"/>
          <w:divBdr>
            <w:top w:val="none" w:sz="0" w:space="0" w:color="auto"/>
            <w:left w:val="none" w:sz="0" w:space="0" w:color="auto"/>
            <w:bottom w:val="none" w:sz="0" w:space="0" w:color="auto"/>
            <w:right w:val="none" w:sz="0" w:space="0" w:color="auto"/>
          </w:divBdr>
        </w:div>
        <w:div w:id="121575863">
          <w:marLeft w:val="0"/>
          <w:marRight w:val="0"/>
          <w:marTop w:val="0"/>
          <w:marBottom w:val="0"/>
          <w:divBdr>
            <w:top w:val="none" w:sz="0" w:space="0" w:color="auto"/>
            <w:left w:val="none" w:sz="0" w:space="0" w:color="auto"/>
            <w:bottom w:val="none" w:sz="0" w:space="0" w:color="auto"/>
            <w:right w:val="none" w:sz="0" w:space="0" w:color="auto"/>
          </w:divBdr>
        </w:div>
        <w:div w:id="49499144">
          <w:marLeft w:val="0"/>
          <w:marRight w:val="0"/>
          <w:marTop w:val="0"/>
          <w:marBottom w:val="0"/>
          <w:divBdr>
            <w:top w:val="none" w:sz="0" w:space="0" w:color="auto"/>
            <w:left w:val="none" w:sz="0" w:space="0" w:color="auto"/>
            <w:bottom w:val="none" w:sz="0" w:space="0" w:color="auto"/>
            <w:right w:val="none" w:sz="0" w:space="0" w:color="auto"/>
          </w:divBdr>
        </w:div>
        <w:div w:id="1751656607">
          <w:marLeft w:val="0"/>
          <w:marRight w:val="0"/>
          <w:marTop w:val="0"/>
          <w:marBottom w:val="0"/>
          <w:divBdr>
            <w:top w:val="none" w:sz="0" w:space="0" w:color="auto"/>
            <w:left w:val="none" w:sz="0" w:space="0" w:color="auto"/>
            <w:bottom w:val="none" w:sz="0" w:space="0" w:color="auto"/>
            <w:right w:val="none" w:sz="0" w:space="0" w:color="auto"/>
          </w:divBdr>
        </w:div>
        <w:div w:id="1927499778">
          <w:marLeft w:val="0"/>
          <w:marRight w:val="0"/>
          <w:marTop w:val="0"/>
          <w:marBottom w:val="0"/>
          <w:divBdr>
            <w:top w:val="none" w:sz="0" w:space="0" w:color="auto"/>
            <w:left w:val="none" w:sz="0" w:space="0" w:color="auto"/>
            <w:bottom w:val="none" w:sz="0" w:space="0" w:color="auto"/>
            <w:right w:val="none" w:sz="0" w:space="0" w:color="auto"/>
          </w:divBdr>
        </w:div>
        <w:div w:id="2052344084">
          <w:marLeft w:val="0"/>
          <w:marRight w:val="0"/>
          <w:marTop w:val="0"/>
          <w:marBottom w:val="0"/>
          <w:divBdr>
            <w:top w:val="none" w:sz="0" w:space="0" w:color="auto"/>
            <w:left w:val="none" w:sz="0" w:space="0" w:color="auto"/>
            <w:bottom w:val="none" w:sz="0" w:space="0" w:color="auto"/>
            <w:right w:val="none" w:sz="0" w:space="0" w:color="auto"/>
          </w:divBdr>
        </w:div>
        <w:div w:id="467822356">
          <w:marLeft w:val="0"/>
          <w:marRight w:val="0"/>
          <w:marTop w:val="0"/>
          <w:marBottom w:val="0"/>
          <w:divBdr>
            <w:top w:val="none" w:sz="0" w:space="0" w:color="auto"/>
            <w:left w:val="none" w:sz="0" w:space="0" w:color="auto"/>
            <w:bottom w:val="none" w:sz="0" w:space="0" w:color="auto"/>
            <w:right w:val="none" w:sz="0" w:space="0" w:color="auto"/>
          </w:divBdr>
        </w:div>
        <w:div w:id="328143417">
          <w:marLeft w:val="0"/>
          <w:marRight w:val="0"/>
          <w:marTop w:val="0"/>
          <w:marBottom w:val="0"/>
          <w:divBdr>
            <w:top w:val="none" w:sz="0" w:space="0" w:color="auto"/>
            <w:left w:val="none" w:sz="0" w:space="0" w:color="auto"/>
            <w:bottom w:val="none" w:sz="0" w:space="0" w:color="auto"/>
            <w:right w:val="none" w:sz="0" w:space="0" w:color="auto"/>
          </w:divBdr>
        </w:div>
        <w:div w:id="700979161">
          <w:marLeft w:val="0"/>
          <w:marRight w:val="0"/>
          <w:marTop w:val="0"/>
          <w:marBottom w:val="0"/>
          <w:divBdr>
            <w:top w:val="none" w:sz="0" w:space="0" w:color="auto"/>
            <w:left w:val="none" w:sz="0" w:space="0" w:color="auto"/>
            <w:bottom w:val="none" w:sz="0" w:space="0" w:color="auto"/>
            <w:right w:val="none" w:sz="0" w:space="0" w:color="auto"/>
          </w:divBdr>
        </w:div>
        <w:div w:id="1729954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ildislandexperience@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Braithwaite</dc:creator>
  <cp:keywords/>
  <dc:description/>
  <cp:lastModifiedBy>Mary Braithwaite</cp:lastModifiedBy>
  <cp:revision>6</cp:revision>
  <dcterms:created xsi:type="dcterms:W3CDTF">2024-08-25T13:48:00Z</dcterms:created>
  <dcterms:modified xsi:type="dcterms:W3CDTF">2024-08-25T13:57:00Z</dcterms:modified>
</cp:coreProperties>
</file>